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F1F7" w14:textId="7AB9E1D9" w:rsidR="00A9762A" w:rsidRPr="00321016" w:rsidRDefault="00A9762A" w:rsidP="00A9762A">
      <w:pPr>
        <w:pStyle w:val="NoSpacing"/>
        <w:rPr>
          <w:rFonts w:ascii="Arial Black" w:hAnsi="Arial Black"/>
          <w:color w:val="FF0000"/>
        </w:rPr>
      </w:pPr>
      <w:r w:rsidRPr="00321016">
        <w:rPr>
          <w:rFonts w:ascii="Arial Black" w:hAnsi="Arial Black"/>
          <w:color w:val="FF0000"/>
        </w:rPr>
        <w:t>CA #</w:t>
      </w:r>
      <w:r w:rsidR="00C7661E">
        <w:rPr>
          <w:rFonts w:ascii="Arial Black" w:hAnsi="Arial Black"/>
          <w:color w:val="FF0000"/>
        </w:rPr>
        <w:t>3</w:t>
      </w:r>
      <w:bookmarkStart w:id="0" w:name="_GoBack"/>
      <w:bookmarkEnd w:id="0"/>
      <w:r w:rsidRPr="00321016">
        <w:rPr>
          <w:rFonts w:ascii="Arial Black" w:hAnsi="Arial Black"/>
          <w:color w:val="FF0000"/>
        </w:rPr>
        <w:t xml:space="preserve"> - 2020</w:t>
      </w:r>
    </w:p>
    <w:p w14:paraId="73D67641" w14:textId="77777777" w:rsidR="00A9762A" w:rsidRPr="00321016" w:rsidRDefault="00A9762A" w:rsidP="00A9762A">
      <w:pPr>
        <w:pStyle w:val="NoSpacing"/>
        <w:rPr>
          <w:rFonts w:ascii="Arial Black" w:hAnsi="Arial Black"/>
          <w:color w:val="FF0000"/>
          <w:sz w:val="20"/>
          <w:szCs w:val="20"/>
        </w:rPr>
      </w:pPr>
      <w:r>
        <w:rPr>
          <w:rFonts w:ascii="Arial Black" w:hAnsi="Arial Black"/>
          <w:color w:val="FF0000"/>
          <w:sz w:val="20"/>
          <w:szCs w:val="20"/>
        </w:rPr>
        <w:t>Strengthen board of director meeting expectations</w:t>
      </w:r>
      <w:r w:rsidRPr="00321016">
        <w:rPr>
          <w:rFonts w:ascii="Arial Black" w:hAnsi="Arial Black"/>
          <w:color w:val="FF0000"/>
          <w:sz w:val="20"/>
          <w:szCs w:val="20"/>
        </w:rPr>
        <w:t xml:space="preserve">  </w:t>
      </w:r>
    </w:p>
    <w:p w14:paraId="0583A08A" w14:textId="77777777" w:rsidR="00A9762A" w:rsidRDefault="00A9762A" w:rsidP="004667BB">
      <w:pPr>
        <w:pStyle w:val="NoSpacing"/>
      </w:pPr>
    </w:p>
    <w:p w14:paraId="25B28A9A" w14:textId="77777777" w:rsidR="00A9762A" w:rsidRPr="00DB5158" w:rsidRDefault="00A9762A" w:rsidP="00A9762A">
      <w:pPr>
        <w:pStyle w:val="BodyTextIndent"/>
        <w:rPr>
          <w:rFonts w:ascii="Arial Black" w:hAnsi="Arial Black"/>
          <w:b/>
          <w:bCs/>
          <w:szCs w:val="22"/>
        </w:rPr>
      </w:pPr>
      <w:r w:rsidRPr="00DB5158">
        <w:rPr>
          <w:rFonts w:ascii="Arial Black" w:hAnsi="Arial Black"/>
          <w:b/>
          <w:bCs/>
          <w:szCs w:val="22"/>
        </w:rPr>
        <w:t xml:space="preserve">11.  DISTRICTS </w:t>
      </w:r>
    </w:p>
    <w:p w14:paraId="7C0152EC" w14:textId="77777777" w:rsidR="00A9762A" w:rsidRPr="00E400AD" w:rsidRDefault="00A9762A" w:rsidP="00A9762A">
      <w:pPr>
        <w:pStyle w:val="BodyTextIndent"/>
        <w:rPr>
          <w:b/>
        </w:rPr>
      </w:pPr>
      <w:r w:rsidRPr="00E400AD">
        <w:rPr>
          <w:b/>
        </w:rPr>
        <w:t xml:space="preserve">2.  Officers and Directors  </w:t>
      </w:r>
    </w:p>
    <w:p w14:paraId="59D72131" w14:textId="77777777" w:rsidR="00A9762A" w:rsidRDefault="00A9762A" w:rsidP="00A9762A">
      <w:pPr>
        <w:pStyle w:val="BodyTextIndent"/>
      </w:pPr>
      <w:r>
        <w:t xml:space="preserve">a. Each district council shall elect at the annual conference a chair who shall preside over council meetings and serve as a district director to the board of directors and delegate to the annual conference.  </w:t>
      </w:r>
    </w:p>
    <w:p w14:paraId="2D214B1D" w14:textId="77777777" w:rsidR="00A9762A" w:rsidRDefault="00A9762A" w:rsidP="00A9762A">
      <w:pPr>
        <w:pStyle w:val="BodyTextIndent"/>
      </w:pPr>
      <w:r>
        <w:t xml:space="preserve">b. Each district shall elect at the annual conference a vice chair who shall preside over council meetings in the absence of the chair, succeed to the chair should a vacancy occur, and serve as a district director to the board of directors and delegate to the annual conference.  </w:t>
      </w:r>
    </w:p>
    <w:p w14:paraId="714B6A1A" w14:textId="77777777" w:rsidR="00A9762A" w:rsidRDefault="00A9762A" w:rsidP="00A9762A">
      <w:pPr>
        <w:pStyle w:val="BodyTextIndent"/>
      </w:pPr>
      <w:r>
        <w:t>c. Odd-numbered districts shall elect chairs and vice chairs in odd-numbered years. Even-numbered districts shall elect in even-numbered years.</w:t>
      </w:r>
    </w:p>
    <w:p w14:paraId="75326E17" w14:textId="77777777" w:rsidR="00A9762A" w:rsidRPr="00C10821" w:rsidRDefault="00A9762A" w:rsidP="00A9762A">
      <w:pPr>
        <w:pStyle w:val="BodyTextIndent"/>
      </w:pPr>
      <w:r w:rsidRPr="00C10821">
        <w:t>d. District chair</w:t>
      </w:r>
      <w:r>
        <w:t xml:space="preserve">s and vice chairs shall come from different local affiliates and job descriptions. </w:t>
      </w:r>
    </w:p>
    <w:p w14:paraId="2AB651EE" w14:textId="77777777" w:rsidR="00A9762A" w:rsidRDefault="00A9762A" w:rsidP="00A9762A">
      <w:pPr>
        <w:pStyle w:val="BodyTextIndent"/>
      </w:pPr>
      <w:r w:rsidRPr="005C1BA1">
        <w:t>e. District chairs and vice chairs shall serve two-year terms beginning June 15.</w:t>
      </w:r>
    </w:p>
    <w:p w14:paraId="2F71EEC1" w14:textId="77777777" w:rsidR="00A9762A" w:rsidRPr="00C10821" w:rsidRDefault="00A9762A" w:rsidP="00A9762A">
      <w:pPr>
        <w:pStyle w:val="BodyTextIndent"/>
      </w:pPr>
      <w:r>
        <w:t>f. Nomination and election</w:t>
      </w:r>
      <w:r w:rsidRPr="00C10821">
        <w:t xml:space="preserve"> of district chairs and vice chairs shall be open to </w:t>
      </w:r>
      <w:r>
        <w:t>all district members</w:t>
      </w:r>
      <w:r w:rsidRPr="00C10821">
        <w:t xml:space="preserve">.  </w:t>
      </w:r>
    </w:p>
    <w:p w14:paraId="40E12D0B" w14:textId="77777777" w:rsidR="00A9762A" w:rsidRPr="00E400AD" w:rsidRDefault="00A9762A" w:rsidP="00A9762A">
      <w:pPr>
        <w:pStyle w:val="BodyTextIndent"/>
        <w:rPr>
          <w:b/>
        </w:rPr>
      </w:pPr>
      <w:r w:rsidRPr="00E400AD">
        <w:rPr>
          <w:b/>
        </w:rPr>
        <w:t xml:space="preserve">3.  Vote  </w:t>
      </w:r>
    </w:p>
    <w:p w14:paraId="1989CB0D" w14:textId="77777777" w:rsidR="00A9762A" w:rsidRPr="00157310" w:rsidRDefault="00A9762A" w:rsidP="00A9762A">
      <w:pPr>
        <w:pStyle w:val="BodyTextIndent"/>
      </w:pPr>
      <w:r w:rsidRPr="00157310">
        <w:t>a. The chair and vice chair of a district council shall have 1 vote each.</w:t>
      </w:r>
    </w:p>
    <w:p w14:paraId="563F7335" w14:textId="77777777" w:rsidR="00A9762A" w:rsidRPr="001803A4" w:rsidRDefault="00A9762A" w:rsidP="00A9762A">
      <w:pPr>
        <w:pStyle w:val="BodyTextIndent"/>
        <w:rPr>
          <w:b/>
        </w:rPr>
      </w:pPr>
      <w:r>
        <w:t xml:space="preserve">b. Each local affiliate shall have as many votes as it has properly credentialed delegates present and voting.  </w:t>
      </w:r>
    </w:p>
    <w:p w14:paraId="5B33AF04" w14:textId="77777777" w:rsidR="00A9762A" w:rsidRDefault="00A9762A" w:rsidP="00A9762A">
      <w:pPr>
        <w:pStyle w:val="BodyTextIndent"/>
        <w:rPr>
          <w:strike/>
        </w:rPr>
      </w:pPr>
      <w:r>
        <w:t>c.  Delegates must be present to vote.</w:t>
      </w:r>
      <w:r>
        <w:rPr>
          <w:strike/>
        </w:rPr>
        <w:t xml:space="preserve">  </w:t>
      </w:r>
    </w:p>
    <w:p w14:paraId="68CE0278" w14:textId="77777777" w:rsidR="00A9762A" w:rsidRPr="00157310" w:rsidRDefault="00A9762A" w:rsidP="00A9762A">
      <w:pPr>
        <w:pStyle w:val="BodyTextIndent"/>
      </w:pPr>
      <w:r>
        <w:t>d</w:t>
      </w:r>
      <w:r w:rsidRPr="00157310">
        <w:t xml:space="preserve">. The chair, vice chair, and </w:t>
      </w:r>
      <w:r>
        <w:t xml:space="preserve">local affiliate </w:t>
      </w:r>
      <w:r w:rsidRPr="00157310">
        <w:t xml:space="preserve">delegates must be present to vote.  </w:t>
      </w:r>
    </w:p>
    <w:p w14:paraId="4241A384" w14:textId="77777777" w:rsidR="00A9762A" w:rsidRPr="00E400AD" w:rsidRDefault="00A9762A" w:rsidP="00A9762A">
      <w:pPr>
        <w:pStyle w:val="BodyTextIndent"/>
        <w:rPr>
          <w:b/>
        </w:rPr>
      </w:pPr>
      <w:r w:rsidRPr="00E400AD">
        <w:rPr>
          <w:b/>
        </w:rPr>
        <w:t xml:space="preserve">4.  Meetings  </w:t>
      </w:r>
    </w:p>
    <w:p w14:paraId="6B2AC456" w14:textId="77777777" w:rsidR="00A9762A" w:rsidRPr="00157310" w:rsidRDefault="00A9762A" w:rsidP="00A9762A">
      <w:pPr>
        <w:pStyle w:val="BodyTextIndent"/>
      </w:pPr>
      <w:r>
        <w:t xml:space="preserve">Each district shall officially meet at the annual conference and informally at scheduled regional membership meetings.  </w:t>
      </w:r>
    </w:p>
    <w:p w14:paraId="62BAF8B9" w14:textId="77777777" w:rsidR="00A9762A" w:rsidRPr="00FD2284" w:rsidRDefault="00A9762A" w:rsidP="00A9762A">
      <w:pPr>
        <w:pStyle w:val="BodyTextIndent"/>
        <w:rPr>
          <w:b/>
          <w:highlight w:val="yellow"/>
        </w:rPr>
      </w:pPr>
      <w:r w:rsidRPr="00FD2284">
        <w:rPr>
          <w:b/>
          <w:highlight w:val="yellow"/>
        </w:rPr>
        <w:t>5.</w:t>
      </w:r>
      <w:r w:rsidRPr="00FD2284">
        <w:rPr>
          <w:b/>
          <w:color w:val="FF0000"/>
          <w:highlight w:val="yellow"/>
        </w:rPr>
        <w:t xml:space="preserve"> </w:t>
      </w:r>
      <w:r w:rsidRPr="00FD2284">
        <w:rPr>
          <w:b/>
          <w:highlight w:val="yellow"/>
        </w:rPr>
        <w:t xml:space="preserve"> Vacancies</w:t>
      </w:r>
    </w:p>
    <w:p w14:paraId="39E4B72F" w14:textId="13B3686C" w:rsidR="00A9762A" w:rsidRPr="00FD2284" w:rsidRDefault="00A9762A" w:rsidP="00A9762A">
      <w:pPr>
        <w:pStyle w:val="BodyTextIndent"/>
        <w:rPr>
          <w:highlight w:val="yellow"/>
          <w:u w:val="single"/>
        </w:rPr>
      </w:pPr>
      <w:r w:rsidRPr="00FD2284">
        <w:rPr>
          <w:highlight w:val="yellow"/>
        </w:rPr>
        <w:t xml:space="preserve">a.  Should a district chair resign or be absent </w:t>
      </w:r>
      <w:r w:rsidRPr="00FD2284">
        <w:rPr>
          <w:b/>
          <w:strike/>
          <w:highlight w:val="yellow"/>
        </w:rPr>
        <w:t>without notice</w:t>
      </w:r>
      <w:r w:rsidRPr="00FD2284">
        <w:rPr>
          <w:highlight w:val="yellow"/>
        </w:rPr>
        <w:t xml:space="preserve"> from two consecutive </w:t>
      </w:r>
      <w:r w:rsidRPr="00FD2284">
        <w:rPr>
          <w:b/>
          <w:strike/>
          <w:highlight w:val="yellow"/>
        </w:rPr>
        <w:t>district meetings or two consecutive</w:t>
      </w:r>
      <w:r w:rsidRPr="00FD2284">
        <w:rPr>
          <w:highlight w:val="yellow"/>
        </w:rPr>
        <w:t xml:space="preserve"> board of director meetings the president shall declare that position vacant and the district vice chair shall become chair.</w:t>
      </w:r>
      <w:r w:rsidR="005C363D">
        <w:rPr>
          <w:highlight w:val="yellow"/>
        </w:rPr>
        <w:t xml:space="preserve"> </w:t>
      </w:r>
      <w:r w:rsidR="00621CFC">
        <w:rPr>
          <w:highlight w:val="yellow"/>
        </w:rPr>
        <w:t xml:space="preserve">  </w:t>
      </w:r>
      <w:r w:rsidR="00621CFC" w:rsidRPr="00F02A2A">
        <w:rPr>
          <w:b/>
          <w:highlight w:val="yellow"/>
          <w:u w:val="single"/>
        </w:rPr>
        <w:t xml:space="preserve">Upon appeal, the president may excuse an absent director encountering unavoidable </w:t>
      </w:r>
      <w:r w:rsidR="00BF7F44">
        <w:rPr>
          <w:b/>
          <w:highlight w:val="yellow"/>
          <w:u w:val="single"/>
        </w:rPr>
        <w:t xml:space="preserve">professional, </w:t>
      </w:r>
      <w:r w:rsidR="00621CFC" w:rsidRPr="00F02A2A">
        <w:rPr>
          <w:b/>
          <w:highlight w:val="yellow"/>
          <w:u w:val="single"/>
        </w:rPr>
        <w:t>personal</w:t>
      </w:r>
      <w:r w:rsidR="00BF7F44">
        <w:rPr>
          <w:b/>
          <w:highlight w:val="yellow"/>
          <w:u w:val="single"/>
        </w:rPr>
        <w:t>,</w:t>
      </w:r>
      <w:r w:rsidR="00621CFC" w:rsidRPr="00F02A2A">
        <w:rPr>
          <w:b/>
          <w:highlight w:val="yellow"/>
          <w:u w:val="single"/>
        </w:rPr>
        <w:t xml:space="preserve"> </w:t>
      </w:r>
      <w:r w:rsidR="00F02A2A">
        <w:rPr>
          <w:b/>
          <w:highlight w:val="yellow"/>
          <w:u w:val="single"/>
        </w:rPr>
        <w:t>or</w:t>
      </w:r>
      <w:r w:rsidR="00621CFC" w:rsidRPr="00F02A2A">
        <w:rPr>
          <w:b/>
          <w:highlight w:val="yellow"/>
          <w:u w:val="single"/>
        </w:rPr>
        <w:t xml:space="preserve"> family life experiences.</w:t>
      </w:r>
      <w:r w:rsidR="00621CFC">
        <w:rPr>
          <w:highlight w:val="yellow"/>
        </w:rPr>
        <w:t xml:space="preserve"> </w:t>
      </w:r>
      <w:r w:rsidRPr="00FD2284">
        <w:rPr>
          <w:b/>
          <w:strike/>
          <w:highlight w:val="yellow"/>
        </w:rPr>
        <w:t>The district council shall at its next meeting elect a successor vice chair to serve the unexpired term.</w:t>
      </w:r>
      <w:r w:rsidRPr="00FD2284">
        <w:rPr>
          <w:b/>
          <w:highlight w:val="yellow"/>
        </w:rPr>
        <w:t xml:space="preserve">  </w:t>
      </w:r>
      <w:r w:rsidRPr="00FD2284">
        <w:rPr>
          <w:b/>
          <w:highlight w:val="yellow"/>
          <w:u w:val="single"/>
        </w:rPr>
        <w:t xml:space="preserve">If the vacancy occurs mid-term, the district council shall elect a new vice </w:t>
      </w:r>
      <w:r w:rsidR="00D8563F">
        <w:rPr>
          <w:b/>
          <w:highlight w:val="yellow"/>
          <w:u w:val="single"/>
        </w:rPr>
        <w:t>chair</w:t>
      </w:r>
      <w:r w:rsidRPr="00FD2284">
        <w:rPr>
          <w:b/>
          <w:highlight w:val="yellow"/>
          <w:u w:val="single"/>
        </w:rPr>
        <w:t xml:space="preserve"> at the next annual conference</w:t>
      </w:r>
      <w:r w:rsidR="004249E9">
        <w:rPr>
          <w:b/>
          <w:highlight w:val="yellow"/>
          <w:u w:val="single"/>
        </w:rPr>
        <w:t xml:space="preserve"> to serve the remainder of the term.</w:t>
      </w:r>
      <w:r w:rsidRPr="00FD2284">
        <w:rPr>
          <w:b/>
          <w:highlight w:val="yellow"/>
          <w:u w:val="single"/>
        </w:rPr>
        <w:t xml:space="preserve">  </w:t>
      </w:r>
    </w:p>
    <w:p w14:paraId="16546815" w14:textId="292F6913" w:rsidR="00A9762A" w:rsidRPr="00FD2284" w:rsidRDefault="00A9762A" w:rsidP="00A9762A">
      <w:pPr>
        <w:pStyle w:val="BodyTextIndent"/>
        <w:rPr>
          <w:highlight w:val="yellow"/>
        </w:rPr>
      </w:pPr>
      <w:r w:rsidRPr="00FD2284">
        <w:rPr>
          <w:highlight w:val="yellow"/>
        </w:rPr>
        <w:t>b.  Should a district vice chair resign or be absent</w:t>
      </w:r>
      <w:r w:rsidRPr="00FD2284">
        <w:rPr>
          <w:b/>
          <w:strike/>
          <w:highlight w:val="yellow"/>
        </w:rPr>
        <w:t xml:space="preserve"> without notice</w:t>
      </w:r>
      <w:r w:rsidRPr="00FD2284">
        <w:rPr>
          <w:highlight w:val="yellow"/>
        </w:rPr>
        <w:t xml:space="preserve"> from two consecutive </w:t>
      </w:r>
      <w:r w:rsidRPr="00FD2284">
        <w:rPr>
          <w:b/>
          <w:strike/>
          <w:highlight w:val="yellow"/>
        </w:rPr>
        <w:t>district</w:t>
      </w:r>
      <w:r w:rsidRPr="00FD2284">
        <w:rPr>
          <w:highlight w:val="yellow"/>
          <w:u w:val="single"/>
        </w:rPr>
        <w:t xml:space="preserve"> </w:t>
      </w:r>
      <w:r w:rsidRPr="00FD2284">
        <w:rPr>
          <w:b/>
          <w:highlight w:val="yellow"/>
          <w:u w:val="single"/>
        </w:rPr>
        <w:t>board of director</w:t>
      </w:r>
      <w:r w:rsidRPr="00FD2284">
        <w:rPr>
          <w:highlight w:val="yellow"/>
        </w:rPr>
        <w:t xml:space="preserve"> meetings the president shall declare that position vacant.</w:t>
      </w:r>
      <w:r w:rsidR="005C363D">
        <w:rPr>
          <w:highlight w:val="yellow"/>
        </w:rPr>
        <w:t xml:space="preserve"> </w:t>
      </w:r>
      <w:r w:rsidR="00F02A2A">
        <w:rPr>
          <w:highlight w:val="yellow"/>
        </w:rPr>
        <w:t xml:space="preserve"> </w:t>
      </w:r>
      <w:r w:rsidR="00621CFC" w:rsidRPr="00951313">
        <w:rPr>
          <w:b/>
          <w:highlight w:val="yellow"/>
          <w:u w:val="single"/>
        </w:rPr>
        <w:t xml:space="preserve">Upon appeal, the president may excuse an absent director encountering unavoidable </w:t>
      </w:r>
      <w:r w:rsidR="00BF7F44">
        <w:rPr>
          <w:b/>
          <w:highlight w:val="yellow"/>
          <w:u w:val="single"/>
        </w:rPr>
        <w:t xml:space="preserve">professional, </w:t>
      </w:r>
      <w:r w:rsidR="00621CFC" w:rsidRPr="00951313">
        <w:rPr>
          <w:b/>
          <w:highlight w:val="yellow"/>
          <w:u w:val="single"/>
        </w:rPr>
        <w:t>personal</w:t>
      </w:r>
      <w:r w:rsidR="00BF7F44">
        <w:rPr>
          <w:b/>
          <w:highlight w:val="yellow"/>
          <w:u w:val="single"/>
        </w:rPr>
        <w:t>,</w:t>
      </w:r>
      <w:r w:rsidR="00621CFC" w:rsidRPr="00951313">
        <w:rPr>
          <w:b/>
          <w:highlight w:val="yellow"/>
          <w:u w:val="single"/>
        </w:rPr>
        <w:t xml:space="preserve"> </w:t>
      </w:r>
      <w:r w:rsidR="00951313" w:rsidRPr="00951313">
        <w:rPr>
          <w:b/>
          <w:highlight w:val="yellow"/>
          <w:u w:val="single"/>
        </w:rPr>
        <w:t>or</w:t>
      </w:r>
      <w:r w:rsidR="00621CFC" w:rsidRPr="00951313">
        <w:rPr>
          <w:b/>
          <w:highlight w:val="yellow"/>
          <w:u w:val="single"/>
        </w:rPr>
        <w:t xml:space="preserve"> family life experiences.</w:t>
      </w:r>
      <w:r w:rsidRPr="005C363D">
        <w:rPr>
          <w:color w:val="FF0000"/>
          <w:highlight w:val="yellow"/>
        </w:rPr>
        <w:t xml:space="preserve">  </w:t>
      </w:r>
      <w:r w:rsidRPr="00FD2284">
        <w:rPr>
          <w:b/>
          <w:strike/>
          <w:highlight w:val="yellow"/>
        </w:rPr>
        <w:t>The district council shall at its next meeting elect a vice chair to serve the unexpired term.</w:t>
      </w:r>
      <w:r w:rsidRPr="00FD2284">
        <w:rPr>
          <w:highlight w:val="yellow"/>
        </w:rPr>
        <w:t xml:space="preserve">  </w:t>
      </w:r>
      <w:r w:rsidRPr="00FD2284">
        <w:rPr>
          <w:b/>
          <w:highlight w:val="yellow"/>
          <w:u w:val="single"/>
        </w:rPr>
        <w:t xml:space="preserve">If the vacancy occurs mid-term, the district council shall elect a new vice </w:t>
      </w:r>
      <w:r w:rsidR="0096183C">
        <w:rPr>
          <w:b/>
          <w:highlight w:val="yellow"/>
          <w:u w:val="single"/>
        </w:rPr>
        <w:t>chair</w:t>
      </w:r>
      <w:r w:rsidRPr="00FD2284">
        <w:rPr>
          <w:b/>
          <w:highlight w:val="yellow"/>
          <w:u w:val="single"/>
        </w:rPr>
        <w:t xml:space="preserve"> at the next annual conference</w:t>
      </w:r>
      <w:r w:rsidR="004249E9">
        <w:rPr>
          <w:b/>
          <w:highlight w:val="yellow"/>
          <w:u w:val="single"/>
        </w:rPr>
        <w:t xml:space="preserve"> to serve the remainder of the term.</w:t>
      </w:r>
    </w:p>
    <w:p w14:paraId="4F962D34" w14:textId="4E4A1FEA" w:rsidR="00621CFC" w:rsidRDefault="00A9762A" w:rsidP="00A9762A">
      <w:pPr>
        <w:pStyle w:val="BodyTextIndent"/>
      </w:pPr>
      <w:r w:rsidRPr="00FD2284">
        <w:rPr>
          <w:highlight w:val="yellow"/>
        </w:rPr>
        <w:lastRenderedPageBreak/>
        <w:t xml:space="preserve">c.  In the event the district chair and vice chair positions are both vacated the president shall name an acting chair and vice chair from that district to govern the district council until the </w:t>
      </w:r>
      <w:r w:rsidRPr="00FD2284">
        <w:rPr>
          <w:b/>
          <w:strike/>
          <w:highlight w:val="yellow"/>
        </w:rPr>
        <w:t>next district meeting.</w:t>
      </w:r>
      <w:r w:rsidRPr="00FD2284">
        <w:rPr>
          <w:highlight w:val="yellow"/>
        </w:rPr>
        <w:t xml:space="preserve"> </w:t>
      </w:r>
      <w:r w:rsidRPr="00FD2284">
        <w:rPr>
          <w:b/>
          <w:highlight w:val="yellow"/>
          <w:u w:val="single"/>
        </w:rPr>
        <w:t>district elects a new chair and vice chair at the next annual conference.</w:t>
      </w:r>
    </w:p>
    <w:sectPr w:rsidR="0062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2A"/>
    <w:rsid w:val="004249E9"/>
    <w:rsid w:val="00462C80"/>
    <w:rsid w:val="004667BB"/>
    <w:rsid w:val="005C363D"/>
    <w:rsid w:val="00621CFC"/>
    <w:rsid w:val="0083435D"/>
    <w:rsid w:val="00951313"/>
    <w:rsid w:val="0096183C"/>
    <w:rsid w:val="00A9762A"/>
    <w:rsid w:val="00BF7F44"/>
    <w:rsid w:val="00C7661E"/>
    <w:rsid w:val="00D8563F"/>
    <w:rsid w:val="00F02A2A"/>
    <w:rsid w:val="00FD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0234"/>
  <w15:chartTrackingRefBased/>
  <w15:docId w15:val="{4714CD80-691A-4110-B2EF-71C510D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rsid w:val="00A9762A"/>
    <w:pPr>
      <w:spacing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9762A"/>
    <w:rPr>
      <w:rFonts w:ascii="Times New Roman" w:eastAsia="Times New Roman" w:hAnsi="Times New Roman" w:cs="Times New Roman"/>
      <w:szCs w:val="20"/>
    </w:rPr>
  </w:style>
  <w:style w:type="paragraph" w:styleId="NoSpacing">
    <w:name w:val="No Spacing"/>
    <w:uiPriority w:val="1"/>
    <w:qFormat/>
    <w:rsid w:val="00A9762A"/>
    <w:pPr>
      <w:spacing w:after="0" w:line="240" w:lineRule="auto"/>
    </w:pPr>
    <w:rPr>
      <w:rFonts w:ascii="Courier New" w:eastAsia="Times New Roman" w:hAnsi="Courier New" w:cs="Times New Roman"/>
      <w:sz w:val="24"/>
      <w:szCs w:val="24"/>
    </w:rPr>
  </w:style>
  <w:style w:type="paragraph" w:styleId="BodyText">
    <w:name w:val="Body Text"/>
    <w:basedOn w:val="Normal"/>
    <w:link w:val="BodyTextChar"/>
    <w:uiPriority w:val="99"/>
    <w:semiHidden/>
    <w:unhideWhenUsed/>
    <w:rsid w:val="00A9762A"/>
    <w:pPr>
      <w:spacing w:after="120"/>
    </w:pPr>
  </w:style>
  <w:style w:type="character" w:customStyle="1" w:styleId="BodyTextChar">
    <w:name w:val="Body Text Char"/>
    <w:basedOn w:val="DefaultParagraphFont"/>
    <w:link w:val="BodyText"/>
    <w:uiPriority w:val="99"/>
    <w:semiHidden/>
    <w:rsid w:val="00A9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9B9D0A1674340BDD92F987F8E8F7F" ma:contentTypeVersion="13" ma:contentTypeDescription="Create a new document." ma:contentTypeScope="" ma:versionID="37ef91a627ff9d210a5a8777fd21fbfc">
  <xsd:schema xmlns:xsd="http://www.w3.org/2001/XMLSchema" xmlns:xs="http://www.w3.org/2001/XMLSchema" xmlns:p="http://schemas.microsoft.com/office/2006/metadata/properties" xmlns:ns3="f3c2b128-a8a1-48f5-94da-a217249cea06" xmlns:ns4="de0a4f3b-0fa3-4b3a-afa9-6a87884ee41e" targetNamespace="http://schemas.microsoft.com/office/2006/metadata/properties" ma:root="true" ma:fieldsID="be8b9e7fb88b88d938cd11b1b1479819" ns3:_="" ns4:_="">
    <xsd:import namespace="f3c2b128-a8a1-48f5-94da-a217249cea06"/>
    <xsd:import namespace="de0a4f3b-0fa3-4b3a-afa9-6a87884ee4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2b128-a8a1-48f5-94da-a217249cea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a4f3b-0fa3-4b3a-afa9-6a87884ee4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EAE89-617A-446E-9A13-12FD468CD054}">
  <ds:schemaRefs>
    <ds:schemaRef ds:uri="http://www.w3.org/XML/1998/namespace"/>
    <ds:schemaRef ds:uri="http://schemas.microsoft.com/office/2006/documentManagement/types"/>
    <ds:schemaRef ds:uri="http://purl.org/dc/terms/"/>
    <ds:schemaRef ds:uri="de0a4f3b-0fa3-4b3a-afa9-6a87884ee41e"/>
    <ds:schemaRef ds:uri="http://purl.org/dc/elements/1.1/"/>
    <ds:schemaRef ds:uri="http://purl.org/dc/dcmitype/"/>
    <ds:schemaRef ds:uri="f3c2b128-a8a1-48f5-94da-a217249cea06"/>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41BA0F6-CD7B-4CF0-B928-F1ED78726D1E}">
  <ds:schemaRefs>
    <ds:schemaRef ds:uri="http://schemas.microsoft.com/sharepoint/v3/contenttype/forms"/>
  </ds:schemaRefs>
</ds:datastoreItem>
</file>

<file path=customXml/itemProps3.xml><?xml version="1.0" encoding="utf-8"?>
<ds:datastoreItem xmlns:ds="http://schemas.openxmlformats.org/officeDocument/2006/customXml" ds:itemID="{05F59E73-3C4E-4C06-869B-5C61345EF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2b128-a8a1-48f5-94da-a217249cea06"/>
    <ds:schemaRef ds:uri="de0a4f3b-0fa3-4b3a-afa9-6a87884ee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83067-5080-4316-8683-FEBA70C1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Feaver</dc:creator>
  <cp:keywords/>
  <dc:description/>
  <cp:lastModifiedBy>Eric Feaver</cp:lastModifiedBy>
  <cp:revision>8</cp:revision>
  <cp:lastPrinted>2020-01-27T15:11:00Z</cp:lastPrinted>
  <dcterms:created xsi:type="dcterms:W3CDTF">2019-11-13T17:31:00Z</dcterms:created>
  <dcterms:modified xsi:type="dcterms:W3CDTF">2020-01-27T15:11:00Z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0x0101004609B9D0A1674340BDD92F987F8E8F7F</vt:lpwstr>
  </property>
</Properties>
</file>